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2EA44" w14:textId="77777777" w:rsidR="00CF3D4A" w:rsidRPr="00D35DF0" w:rsidRDefault="00CF3D4A" w:rsidP="00D55D28">
      <w:pPr>
        <w:ind w:leftChars="-136" w:left="-284" w:hanging="2"/>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3991E80E" w14:textId="77777777" w:rsidR="00CF3D4A" w:rsidRPr="00D35DF0" w:rsidRDefault="00CF3D4A" w:rsidP="00D55D28">
      <w:pPr>
        <w:ind w:leftChars="-136" w:left="-284" w:hanging="2"/>
        <w:rPr>
          <w:rFonts w:ascii="ＭＳ 明朝" w:eastAsia="ＭＳ 明朝" w:hAnsi="ＭＳ 明朝"/>
          <w:sz w:val="22"/>
        </w:rPr>
      </w:pPr>
    </w:p>
    <w:p w14:paraId="2D802127" w14:textId="77777777" w:rsidR="00D35DF0" w:rsidRPr="00D35DF0" w:rsidRDefault="00D35DF0" w:rsidP="00D55D28">
      <w:pPr>
        <w:ind w:leftChars="-136" w:left="-284" w:hanging="2"/>
        <w:rPr>
          <w:rFonts w:ascii="ＭＳ 明朝" w:eastAsia="ＭＳ 明朝" w:hAnsi="ＭＳ 明朝"/>
          <w:sz w:val="22"/>
        </w:rPr>
      </w:pPr>
    </w:p>
    <w:p w14:paraId="27849442" w14:textId="1DDD0485" w:rsidR="00CF3D4A" w:rsidRPr="00B36C8E" w:rsidRDefault="00CF3D4A"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１．委託業務の名称</w:t>
      </w:r>
      <w:r w:rsidR="00994C2E" w:rsidRPr="00B36C8E">
        <w:rPr>
          <w:rFonts w:ascii="ＭＳ 明朝" w:eastAsia="ＭＳ 明朝" w:hAnsi="ＭＳ 明朝" w:hint="eastAsia"/>
          <w:sz w:val="22"/>
        </w:rPr>
        <w:t xml:space="preserve">　　</w:t>
      </w:r>
      <w:r w:rsidR="00F14ECD" w:rsidRPr="00F14ECD">
        <w:rPr>
          <w:rFonts w:ascii="ＭＳ 明朝" w:eastAsia="ＭＳ 明朝" w:hAnsi="ＭＳ 明朝" w:hint="eastAsia"/>
          <w:sz w:val="22"/>
        </w:rPr>
        <w:t>公式</w:t>
      </w:r>
      <w:r w:rsidR="00F14ECD">
        <w:rPr>
          <w:rFonts w:ascii="ＭＳ 明朝" w:eastAsia="ＭＳ 明朝" w:hAnsi="ＭＳ 明朝" w:hint="eastAsia"/>
          <w:sz w:val="22"/>
        </w:rPr>
        <w:t>マスコット</w:t>
      </w:r>
      <w:r w:rsidR="00F14ECD" w:rsidRPr="00F14ECD">
        <w:rPr>
          <w:rFonts w:ascii="ＭＳ 明朝" w:eastAsia="ＭＳ 明朝" w:hAnsi="ＭＳ 明朝" w:hint="eastAsia"/>
          <w:sz w:val="22"/>
        </w:rPr>
        <w:t>キャラクターぬいぐるみストラップ</w:t>
      </w:r>
      <w:r w:rsidR="00F14ECD">
        <w:rPr>
          <w:rFonts w:ascii="ＭＳ 明朝" w:eastAsia="ＭＳ 明朝" w:hAnsi="ＭＳ 明朝" w:hint="eastAsia"/>
          <w:sz w:val="22"/>
        </w:rPr>
        <w:t>作成</w:t>
      </w:r>
      <w:r w:rsidR="004A4324" w:rsidRPr="00B36C8E">
        <w:rPr>
          <w:rFonts w:ascii="ＭＳ 明朝" w:eastAsia="ＭＳ 明朝" w:hAnsi="ＭＳ 明朝" w:hint="eastAsia"/>
          <w:sz w:val="22"/>
        </w:rPr>
        <w:t>業務</w:t>
      </w:r>
    </w:p>
    <w:p w14:paraId="24387F92" w14:textId="77777777" w:rsidR="00B33586" w:rsidRPr="00B36C8E" w:rsidRDefault="00B33586" w:rsidP="00D55D28">
      <w:pPr>
        <w:ind w:leftChars="-136" w:left="-284" w:hanging="2"/>
        <w:rPr>
          <w:rFonts w:ascii="ＭＳ 明朝" w:eastAsia="ＭＳ 明朝" w:hAnsi="ＭＳ 明朝"/>
          <w:sz w:val="22"/>
        </w:rPr>
      </w:pPr>
    </w:p>
    <w:p w14:paraId="2682C47B" w14:textId="5C0D3D65" w:rsidR="00CF3D4A" w:rsidRPr="00B36C8E" w:rsidRDefault="00CF3D4A"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E42CBA">
        <w:rPr>
          <w:rFonts w:ascii="ＭＳ 明朝" w:eastAsia="ＭＳ 明朝" w:hAnsi="ＭＳ 明朝" w:hint="eastAsia"/>
          <w:sz w:val="22"/>
        </w:rPr>
        <w:t xml:space="preserve">　　令和</w:t>
      </w:r>
      <w:r w:rsidR="00962D34">
        <w:rPr>
          <w:rFonts w:ascii="ＭＳ 明朝" w:eastAsia="ＭＳ 明朝" w:hAnsi="ＭＳ 明朝" w:hint="eastAsia"/>
          <w:sz w:val="22"/>
        </w:rPr>
        <w:t>６</w:t>
      </w:r>
      <w:r w:rsidR="00E42CBA">
        <w:rPr>
          <w:rFonts w:ascii="ＭＳ 明朝" w:eastAsia="ＭＳ 明朝" w:hAnsi="ＭＳ 明朝" w:hint="eastAsia"/>
          <w:sz w:val="22"/>
        </w:rPr>
        <w:t>年</w:t>
      </w:r>
      <w:r w:rsidR="00962D34">
        <w:rPr>
          <w:rFonts w:ascii="ＭＳ 明朝" w:eastAsia="ＭＳ 明朝" w:hAnsi="ＭＳ 明朝" w:hint="eastAsia"/>
          <w:sz w:val="22"/>
        </w:rPr>
        <w:t>11</w:t>
      </w:r>
      <w:r w:rsidR="00E42CBA">
        <w:rPr>
          <w:rFonts w:ascii="ＭＳ 明朝" w:eastAsia="ＭＳ 明朝" w:hAnsi="ＭＳ 明朝" w:hint="eastAsia"/>
          <w:sz w:val="22"/>
        </w:rPr>
        <w:t>月</w:t>
      </w:r>
      <w:r w:rsidR="00962D34">
        <w:rPr>
          <w:rFonts w:ascii="ＭＳ 明朝" w:eastAsia="ＭＳ 明朝" w:hAnsi="ＭＳ 明朝" w:hint="eastAsia"/>
          <w:sz w:val="22"/>
        </w:rPr>
        <w:t>28</w:t>
      </w:r>
      <w:r w:rsidR="007410BB">
        <w:rPr>
          <w:rFonts w:ascii="ＭＳ 明朝" w:eastAsia="ＭＳ 明朝" w:hAnsi="ＭＳ 明朝" w:hint="eastAsia"/>
          <w:sz w:val="22"/>
        </w:rPr>
        <w:t>日</w:t>
      </w:r>
      <w:r w:rsidR="00994C2E" w:rsidRPr="00B36C8E">
        <w:rPr>
          <w:rFonts w:ascii="ＭＳ 明朝" w:eastAsia="ＭＳ 明朝" w:hAnsi="ＭＳ 明朝" w:hint="eastAsia"/>
          <w:sz w:val="22"/>
        </w:rPr>
        <w:t>から令和</w:t>
      </w:r>
      <w:r w:rsidR="00962D34">
        <w:rPr>
          <w:rFonts w:ascii="ＭＳ 明朝" w:eastAsia="ＭＳ 明朝" w:hAnsi="ＭＳ 明朝" w:hint="eastAsia"/>
          <w:sz w:val="22"/>
        </w:rPr>
        <w:t>７</w:t>
      </w:r>
      <w:r w:rsidR="00E42CBA">
        <w:rPr>
          <w:rFonts w:ascii="ＭＳ 明朝" w:eastAsia="ＭＳ 明朝" w:hAnsi="ＭＳ 明朝" w:hint="eastAsia"/>
          <w:sz w:val="22"/>
        </w:rPr>
        <w:t>年</w:t>
      </w:r>
      <w:r w:rsidR="00962D34">
        <w:rPr>
          <w:rFonts w:ascii="ＭＳ 明朝" w:eastAsia="ＭＳ 明朝" w:hAnsi="ＭＳ 明朝" w:hint="eastAsia"/>
          <w:sz w:val="22"/>
        </w:rPr>
        <w:t>３</w:t>
      </w:r>
      <w:r w:rsidR="00994C2E" w:rsidRPr="00B36C8E">
        <w:rPr>
          <w:rFonts w:ascii="ＭＳ 明朝" w:eastAsia="ＭＳ 明朝" w:hAnsi="ＭＳ 明朝" w:hint="eastAsia"/>
          <w:sz w:val="22"/>
        </w:rPr>
        <w:t>月</w:t>
      </w:r>
      <w:r w:rsidR="00962D34">
        <w:rPr>
          <w:rFonts w:ascii="ＭＳ 明朝" w:eastAsia="ＭＳ 明朝" w:hAnsi="ＭＳ 明朝" w:hint="eastAsia"/>
          <w:sz w:val="22"/>
        </w:rPr>
        <w:t>31</w:t>
      </w:r>
      <w:r w:rsidR="00994C2E" w:rsidRPr="00B36C8E">
        <w:rPr>
          <w:rFonts w:ascii="ＭＳ 明朝" w:eastAsia="ＭＳ 明朝" w:hAnsi="ＭＳ 明朝" w:hint="eastAsia"/>
          <w:sz w:val="22"/>
        </w:rPr>
        <w:t>日まで</w:t>
      </w:r>
    </w:p>
    <w:p w14:paraId="01B85E41" w14:textId="77777777" w:rsidR="00B33586" w:rsidRPr="00E42CBA" w:rsidRDefault="00B33586" w:rsidP="00D55D28">
      <w:pPr>
        <w:ind w:leftChars="-136" w:left="-284" w:hanging="2"/>
        <w:rPr>
          <w:rFonts w:ascii="ＭＳ 明朝" w:eastAsia="ＭＳ 明朝" w:hAnsi="ＭＳ 明朝"/>
          <w:sz w:val="22"/>
        </w:rPr>
      </w:pPr>
    </w:p>
    <w:p w14:paraId="1904A69A" w14:textId="672AEBC0" w:rsidR="00994C2E" w:rsidRPr="00B36C8E" w:rsidRDefault="00EA650F" w:rsidP="00D55D28">
      <w:pPr>
        <w:ind w:leftChars="-136" w:left="-284" w:hanging="2"/>
        <w:rPr>
          <w:rFonts w:ascii="ＭＳ 明朝" w:eastAsia="ＭＳ 明朝" w:hAnsi="ＭＳ 明朝"/>
          <w:sz w:val="22"/>
        </w:rPr>
      </w:pPr>
      <w:r>
        <w:rPr>
          <w:rFonts w:ascii="ＭＳ 明朝" w:eastAsia="ＭＳ 明朝" w:hAnsi="ＭＳ 明朝" w:hint="eastAsia"/>
          <w:sz w:val="22"/>
        </w:rPr>
        <w:t>３．</w:t>
      </w:r>
      <w:r w:rsidR="00D55D28">
        <w:rPr>
          <w:rFonts w:ascii="ＭＳ 明朝" w:eastAsia="ＭＳ 明朝" w:hAnsi="ＭＳ 明朝" w:hint="eastAsia"/>
          <w:sz w:val="22"/>
        </w:rPr>
        <w:t xml:space="preserve">納　入　</w:t>
      </w:r>
      <w:r>
        <w:rPr>
          <w:rFonts w:ascii="ＭＳ 明朝" w:eastAsia="ＭＳ 明朝" w:hAnsi="ＭＳ 明朝" w:hint="eastAsia"/>
          <w:sz w:val="22"/>
        </w:rPr>
        <w:t>場</w:t>
      </w:r>
      <w:r w:rsidR="00D55D28">
        <w:rPr>
          <w:rFonts w:ascii="ＭＳ 明朝" w:eastAsia="ＭＳ 明朝" w:hAnsi="ＭＳ 明朝" w:hint="eastAsia"/>
          <w:sz w:val="22"/>
        </w:rPr>
        <w:t xml:space="preserve">　</w:t>
      </w:r>
      <w:r>
        <w:rPr>
          <w:rFonts w:ascii="ＭＳ 明朝" w:eastAsia="ＭＳ 明朝" w:hAnsi="ＭＳ 明朝" w:hint="eastAsia"/>
          <w:sz w:val="22"/>
        </w:rPr>
        <w:t xml:space="preserve">所　　</w:t>
      </w:r>
      <w:r w:rsidR="00D55D28">
        <w:rPr>
          <w:rFonts w:ascii="ＭＳ 明朝" w:eastAsia="ＭＳ 明朝" w:hAnsi="ＭＳ 明朝" w:hint="eastAsia"/>
          <w:sz w:val="22"/>
        </w:rPr>
        <w:t>波佐見町役場企画情報課</w:t>
      </w:r>
    </w:p>
    <w:p w14:paraId="62782442" w14:textId="77777777" w:rsidR="00B33586" w:rsidRPr="00E42CBA" w:rsidRDefault="00B33586" w:rsidP="00D55D28">
      <w:pPr>
        <w:ind w:leftChars="-136" w:left="-284" w:hanging="2"/>
        <w:rPr>
          <w:rFonts w:ascii="ＭＳ 明朝" w:eastAsia="ＭＳ 明朝" w:hAnsi="ＭＳ 明朝"/>
          <w:sz w:val="22"/>
        </w:rPr>
      </w:pPr>
    </w:p>
    <w:p w14:paraId="3613DF4E" w14:textId="77777777" w:rsidR="00994C2E" w:rsidRPr="00B36C8E" w:rsidRDefault="00994C2E"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6"/>
        </w:rPr>
        <w:t>業務委託</w:t>
      </w:r>
      <w:r w:rsidR="00CF3D4A" w:rsidRPr="00B36C8E">
        <w:rPr>
          <w:rFonts w:ascii="ＭＳ 明朝" w:eastAsia="ＭＳ 明朝" w:hAnsi="ＭＳ 明朝" w:hint="eastAsia"/>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336A7952" w14:textId="77777777" w:rsidR="00CF3D4A" w:rsidRPr="00B36C8E" w:rsidRDefault="00994C2E"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6BD0B4B" w14:textId="77777777" w:rsidR="00B33586" w:rsidRPr="00B36C8E" w:rsidRDefault="00B33586" w:rsidP="00D55D28">
      <w:pPr>
        <w:ind w:leftChars="-136" w:left="-284" w:hanging="2"/>
        <w:rPr>
          <w:rFonts w:ascii="ＭＳ 明朝" w:eastAsia="ＭＳ 明朝" w:hAnsi="ＭＳ 明朝"/>
          <w:sz w:val="22"/>
        </w:rPr>
      </w:pPr>
    </w:p>
    <w:p w14:paraId="6D67012D" w14:textId="77777777" w:rsidR="00CF3D4A" w:rsidRPr="00B36C8E" w:rsidRDefault="00994C2E"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B36C8E">
        <w:rPr>
          <w:rFonts w:ascii="ＭＳ 明朝" w:eastAsia="ＭＳ 明朝" w:hAnsi="ＭＳ 明朝" w:hint="eastAsia"/>
          <w:spacing w:val="55"/>
          <w:kern w:val="0"/>
          <w:sz w:val="22"/>
          <w:fitText w:val="1540" w:id="-1789654015"/>
        </w:rPr>
        <w:t>契約保証</w:t>
      </w:r>
      <w:r w:rsidR="00CF3D4A" w:rsidRPr="00B36C8E">
        <w:rPr>
          <w:rFonts w:ascii="ＭＳ 明朝" w:eastAsia="ＭＳ 明朝" w:hAnsi="ＭＳ 明朝" w:hint="eastAsia"/>
          <w:kern w:val="0"/>
          <w:sz w:val="22"/>
          <w:fitText w:val="1540" w:id="-1789654015"/>
        </w:rPr>
        <w:t>金</w:t>
      </w:r>
      <w:r w:rsidR="004A4324" w:rsidRPr="00B36C8E">
        <w:rPr>
          <w:rFonts w:ascii="ＭＳ 明朝" w:eastAsia="ＭＳ 明朝" w:hAnsi="ＭＳ 明朝" w:hint="eastAsia"/>
          <w:sz w:val="22"/>
        </w:rPr>
        <w:t xml:space="preserve">　　</w:t>
      </w:r>
      <w:r w:rsidR="00E42CBA">
        <w:rPr>
          <w:rFonts w:ascii="ＭＳ 明朝" w:eastAsia="ＭＳ 明朝" w:hAnsi="ＭＳ 明朝" w:hint="eastAsia"/>
          <w:sz w:val="22"/>
        </w:rPr>
        <w:t>波佐見町契約に関する規則第22条</w:t>
      </w:r>
      <w:r w:rsidR="00575C42">
        <w:rPr>
          <w:rFonts w:ascii="ＭＳ 明朝" w:eastAsia="ＭＳ 明朝" w:hAnsi="ＭＳ 明朝" w:hint="eastAsia"/>
          <w:sz w:val="22"/>
        </w:rPr>
        <w:t>による。</w:t>
      </w:r>
    </w:p>
    <w:p w14:paraId="23A51FBF" w14:textId="77777777" w:rsidR="00CF3D4A" w:rsidRPr="00B36C8E" w:rsidRDefault="00CF3D4A" w:rsidP="00D55D28">
      <w:pPr>
        <w:ind w:leftChars="-136" w:left="-284" w:hanging="2"/>
        <w:rPr>
          <w:rFonts w:ascii="ＭＳ 明朝" w:eastAsia="ＭＳ 明朝" w:hAnsi="ＭＳ 明朝"/>
          <w:sz w:val="22"/>
        </w:rPr>
      </w:pPr>
    </w:p>
    <w:p w14:paraId="10BFBABB" w14:textId="308733F0" w:rsidR="00CF3D4A" w:rsidRPr="00B36C8E" w:rsidRDefault="00CF3D4A"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w:t>
      </w:r>
      <w:r w:rsidR="00E42CBA">
        <w:rPr>
          <w:rFonts w:ascii="ＭＳ 明朝" w:eastAsia="ＭＳ 明朝" w:hAnsi="ＭＳ 明朝" w:hint="eastAsia"/>
          <w:sz w:val="22"/>
        </w:rPr>
        <w:t xml:space="preserve">　町長　</w:t>
      </w:r>
      <w:r w:rsidR="009C687C">
        <w:rPr>
          <w:rFonts w:ascii="ＭＳ 明朝" w:eastAsia="ＭＳ 明朝" w:hAnsi="ＭＳ 明朝" w:hint="eastAsia"/>
          <w:sz w:val="22"/>
        </w:rPr>
        <w:t>前川　芳徳</w:t>
      </w:r>
      <w:r w:rsidR="00962D34">
        <w:rPr>
          <w:rFonts w:ascii="ＭＳ 明朝" w:eastAsia="ＭＳ 明朝" w:hAnsi="ＭＳ 明朝" w:hint="eastAsia"/>
          <w:sz w:val="22"/>
        </w:rPr>
        <w:t>（以下、「甲」という）</w:t>
      </w:r>
      <w:r w:rsidRPr="00B36C8E">
        <w:rPr>
          <w:rFonts w:ascii="ＭＳ 明朝" w:eastAsia="ＭＳ 明朝" w:hAnsi="ＭＳ 明朝" w:hint="eastAsia"/>
          <w:sz w:val="22"/>
        </w:rPr>
        <w:t>と、</w:t>
      </w:r>
      <w:r w:rsidR="00F67B8F">
        <w:rPr>
          <w:rFonts w:ascii="ＭＳ 明朝" w:eastAsia="ＭＳ 明朝" w:hAnsi="ＭＳ 明朝" w:hint="eastAsia"/>
          <w:sz w:val="22"/>
        </w:rPr>
        <w:t xml:space="preserve">受託者　</w:t>
      </w:r>
      <w:r w:rsidR="004A4324" w:rsidRPr="00B36C8E">
        <w:rPr>
          <w:rFonts w:ascii="ＭＳ 明朝" w:eastAsia="ＭＳ 明朝" w:hAnsi="ＭＳ 明朝" w:hint="eastAsia"/>
          <w:sz w:val="22"/>
        </w:rPr>
        <w:t>●●●●</w:t>
      </w:r>
      <w:r w:rsidR="00962D34">
        <w:rPr>
          <w:rFonts w:ascii="ＭＳ 明朝" w:eastAsia="ＭＳ 明朝" w:hAnsi="ＭＳ 明朝" w:hint="eastAsia"/>
          <w:sz w:val="22"/>
        </w:rPr>
        <w:t>（</w:t>
      </w:r>
      <w:r w:rsidR="0049488A">
        <w:rPr>
          <w:rFonts w:ascii="ＭＳ 明朝" w:eastAsia="ＭＳ 明朝" w:hAnsi="ＭＳ 明朝" w:hint="eastAsia"/>
          <w:sz w:val="22"/>
        </w:rPr>
        <w:t>以下、「乙」という）</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B36C8E" w:rsidRDefault="00CF3D4A"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B36C8E" w:rsidRDefault="00CF3D4A" w:rsidP="00D55D28">
      <w:pPr>
        <w:ind w:leftChars="-136" w:left="-284" w:hanging="2"/>
        <w:rPr>
          <w:rFonts w:ascii="ＭＳ 明朝" w:eastAsia="ＭＳ 明朝" w:hAnsi="ＭＳ 明朝"/>
          <w:sz w:val="22"/>
        </w:rPr>
      </w:pPr>
    </w:p>
    <w:p w14:paraId="0ED0F4AE" w14:textId="77777777" w:rsidR="00CF3D4A" w:rsidRPr="00B36C8E" w:rsidRDefault="008C673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令和　年　</w:t>
      </w:r>
      <w:r w:rsidR="00CF3D4A" w:rsidRPr="00B36C8E">
        <w:rPr>
          <w:rFonts w:ascii="ＭＳ 明朝" w:eastAsia="ＭＳ 明朝" w:hAnsi="ＭＳ 明朝" w:hint="eastAsia"/>
          <w:sz w:val="22"/>
        </w:rPr>
        <w:t>月</w:t>
      </w:r>
      <w:r w:rsidR="00511F57" w:rsidRPr="00B36C8E">
        <w:rPr>
          <w:rFonts w:ascii="ＭＳ 明朝" w:eastAsia="ＭＳ 明朝" w:hAnsi="ＭＳ 明朝" w:hint="eastAsia"/>
          <w:sz w:val="22"/>
        </w:rPr>
        <w:t xml:space="preserve">　</w:t>
      </w:r>
      <w:r w:rsidR="00CF3D4A" w:rsidRPr="00B36C8E">
        <w:rPr>
          <w:rFonts w:ascii="ＭＳ 明朝" w:eastAsia="ＭＳ 明朝" w:hAnsi="ＭＳ 明朝" w:hint="eastAsia"/>
          <w:sz w:val="22"/>
        </w:rPr>
        <w:t>日</w:t>
      </w:r>
    </w:p>
    <w:p w14:paraId="01477CAC" w14:textId="77777777" w:rsidR="00CF3D4A" w:rsidRPr="00B36C8E" w:rsidRDefault="00CF3D4A" w:rsidP="00D55D28">
      <w:pPr>
        <w:ind w:leftChars="-136" w:left="-284" w:hanging="2"/>
        <w:rPr>
          <w:rFonts w:ascii="ＭＳ 明朝" w:eastAsia="ＭＳ 明朝" w:hAnsi="ＭＳ 明朝"/>
          <w:sz w:val="22"/>
        </w:rPr>
      </w:pPr>
    </w:p>
    <w:p w14:paraId="2E869493" w14:textId="77777777" w:rsidR="00CF3D4A" w:rsidRPr="00B36C8E" w:rsidRDefault="00CF3D4A"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7BFE86D1" w14:textId="77777777" w:rsidR="00CF3D4A" w:rsidRPr="00B36C8E" w:rsidRDefault="001B7715" w:rsidP="00D55D28">
      <w:pPr>
        <w:ind w:leftChars="-136" w:left="-284" w:hanging="2"/>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E870D33" w14:textId="77777777" w:rsidR="00CF3D4A" w:rsidRPr="00B36C8E" w:rsidRDefault="001B7715" w:rsidP="00D55D28">
      <w:pPr>
        <w:ind w:leftChars="-136" w:left="-284" w:hanging="2"/>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9C687C">
        <w:rPr>
          <w:rFonts w:ascii="ＭＳ 明朝" w:eastAsia="ＭＳ 明朝" w:hAnsi="ＭＳ 明朝" w:hint="eastAsia"/>
          <w:sz w:val="22"/>
        </w:rPr>
        <w:t>前川　芳徳</w:t>
      </w:r>
    </w:p>
    <w:p w14:paraId="4E125D21" w14:textId="77777777" w:rsidR="00CF3D4A" w:rsidRPr="001B7715" w:rsidRDefault="00CF3D4A" w:rsidP="00D55D28">
      <w:pPr>
        <w:ind w:leftChars="-136" w:left="-284" w:hanging="2"/>
        <w:rPr>
          <w:rFonts w:ascii="ＭＳ 明朝" w:eastAsia="ＭＳ 明朝" w:hAnsi="ＭＳ 明朝"/>
          <w:sz w:val="22"/>
        </w:rPr>
      </w:pPr>
    </w:p>
    <w:p w14:paraId="318BA1B7" w14:textId="77777777" w:rsidR="00CF3D4A" w:rsidRPr="00B36C8E" w:rsidRDefault="00F67B8F" w:rsidP="00D55D28">
      <w:pPr>
        <w:ind w:leftChars="-136" w:left="-284" w:hanging="2"/>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54C7C471" w14:textId="77777777" w:rsidR="00CF3D4A" w:rsidRPr="00B36C8E" w:rsidRDefault="001B7715" w:rsidP="00D55D28">
      <w:pPr>
        <w:ind w:leftChars="-136" w:left="-284" w:hanging="2"/>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r w:rsidR="00B33586" w:rsidRPr="00B36C8E">
        <w:rPr>
          <w:rFonts w:ascii="ＭＳ 明朝" w:eastAsia="ＭＳ 明朝" w:hAnsi="ＭＳ 明朝" w:hint="eastAsia"/>
          <w:sz w:val="22"/>
        </w:rPr>
        <w:t xml:space="preserve">　　</w:t>
      </w:r>
    </w:p>
    <w:p w14:paraId="0EC81086" w14:textId="77777777" w:rsidR="00CF3D4A" w:rsidRPr="00B36C8E" w:rsidRDefault="00CF3D4A"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w:t>
      </w:r>
    </w:p>
    <w:p w14:paraId="2C2EA69E" w14:textId="77777777" w:rsidR="00CF3D4A" w:rsidRPr="00B36C8E" w:rsidRDefault="00CF3D4A" w:rsidP="00D55D28">
      <w:pPr>
        <w:widowControl/>
        <w:ind w:leftChars="-136" w:left="-284" w:hanging="2"/>
        <w:jc w:val="left"/>
        <w:rPr>
          <w:rFonts w:ascii="ＭＳ 明朝" w:eastAsia="ＭＳ 明朝" w:hAnsi="ＭＳ 明朝"/>
          <w:sz w:val="22"/>
        </w:rPr>
      </w:pPr>
      <w:r w:rsidRPr="00B36C8E">
        <w:rPr>
          <w:rFonts w:ascii="ＭＳ 明朝" w:eastAsia="ＭＳ 明朝" w:hAnsi="ＭＳ 明朝"/>
          <w:sz w:val="22"/>
        </w:rPr>
        <w:br w:type="page"/>
      </w:r>
    </w:p>
    <w:p w14:paraId="14BACF3F"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5DAD612D"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を完了しなければならない。</w:t>
      </w:r>
    </w:p>
    <w:p w14:paraId="5F75EB84"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前項の「仕様書」に明記されていない仕様があるときは、甲乙協議して定める。</w:t>
      </w:r>
    </w:p>
    <w:p w14:paraId="49D8FD92"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2484A2FB"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0F6D41F7"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6D885ED8"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（再委託等の禁止）</w:t>
      </w:r>
    </w:p>
    <w:p w14:paraId="23AB7490"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第３条　乙は、委託業務の処理を他に委託し、又は請け負わせてはならない。ただし、書面により甲の承諾を得たときはこの限りではない。</w:t>
      </w:r>
    </w:p>
    <w:p w14:paraId="224D5BD6" w14:textId="741CDA1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0CC8E90D" w14:textId="126C56A5"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w:t>
      </w:r>
      <w:r w:rsidR="007F7A64">
        <w:rPr>
          <w:rFonts w:ascii="ＭＳ 明朝" w:eastAsia="ＭＳ 明朝" w:hAnsi="ＭＳ 明朝" w:hint="eastAsia"/>
          <w:sz w:val="22"/>
        </w:rPr>
        <w:t>４</w:t>
      </w:r>
      <w:r w:rsidRPr="00B36C8E">
        <w:rPr>
          <w:rFonts w:ascii="ＭＳ 明朝" w:eastAsia="ＭＳ 明朝" w:hAnsi="ＭＳ 明朝" w:hint="eastAsia"/>
          <w:sz w:val="22"/>
        </w:rPr>
        <w:t>条　甲は、必要と認められるときは乙に対して委託業務の処理状況につき、調査し、又は報告を求めることができる。</w:t>
      </w:r>
    </w:p>
    <w:p w14:paraId="12A15611"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526F8272" w14:textId="47D511CA"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w:t>
      </w:r>
      <w:r w:rsidR="007F7A64">
        <w:rPr>
          <w:rFonts w:ascii="ＭＳ 明朝" w:eastAsia="ＭＳ 明朝" w:hAnsi="ＭＳ 明朝" w:hint="eastAsia"/>
          <w:sz w:val="22"/>
        </w:rPr>
        <w:t>５</w:t>
      </w:r>
      <w:r w:rsidRPr="00B36C8E">
        <w:rPr>
          <w:rFonts w:ascii="ＭＳ 明朝" w:eastAsia="ＭＳ 明朝" w:hAnsi="ＭＳ 明朝" w:hint="eastAsia"/>
          <w:sz w:val="22"/>
        </w:rPr>
        <w:t>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1AEC3911"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7355F8FF"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443E34D7" w14:textId="691ACA2C"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w:t>
      </w:r>
      <w:r w:rsidR="007F7A64">
        <w:rPr>
          <w:rFonts w:ascii="ＭＳ 明朝" w:eastAsia="ＭＳ 明朝" w:hAnsi="ＭＳ 明朝" w:hint="eastAsia"/>
          <w:sz w:val="22"/>
        </w:rPr>
        <w:t>６</w:t>
      </w:r>
      <w:r w:rsidRPr="00B36C8E">
        <w:rPr>
          <w:rFonts w:ascii="ＭＳ 明朝" w:eastAsia="ＭＳ 明朝" w:hAnsi="ＭＳ 明朝" w:hint="eastAsia"/>
          <w:sz w:val="22"/>
        </w:rPr>
        <w:t>条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217DECA8" w14:textId="77777777" w:rsidR="00F32E16" w:rsidRPr="00B36C8E" w:rsidRDefault="00F32E16" w:rsidP="00D55D28">
      <w:pPr>
        <w:ind w:leftChars="-136" w:left="-284" w:hanging="2"/>
        <w:rPr>
          <w:rFonts w:ascii="ＭＳ 明朝" w:eastAsia="ＭＳ 明朝" w:hAnsi="ＭＳ 明朝"/>
          <w:sz w:val="22"/>
        </w:rPr>
      </w:pPr>
    </w:p>
    <w:p w14:paraId="76ECA69F"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（損害のために必要を生じた経費の負担）</w:t>
      </w:r>
    </w:p>
    <w:p w14:paraId="6FC10770" w14:textId="20D6E5EF"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w:t>
      </w:r>
      <w:r w:rsidR="007F7A64">
        <w:rPr>
          <w:rFonts w:ascii="ＭＳ 明朝" w:eastAsia="ＭＳ 明朝" w:hAnsi="ＭＳ 明朝" w:hint="eastAsia"/>
          <w:sz w:val="22"/>
        </w:rPr>
        <w:t>７</w:t>
      </w:r>
      <w:r w:rsidRPr="00B36C8E">
        <w:rPr>
          <w:rFonts w:ascii="ＭＳ 明朝" w:eastAsia="ＭＳ 明朝" w:hAnsi="ＭＳ 明朝" w:hint="eastAsia"/>
          <w:sz w:val="22"/>
        </w:rPr>
        <w:t>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5B474042"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57790575" w14:textId="0977230B"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w:t>
      </w:r>
      <w:r w:rsidR="007F7A64">
        <w:rPr>
          <w:rFonts w:ascii="ＭＳ 明朝" w:eastAsia="ＭＳ 明朝" w:hAnsi="ＭＳ 明朝" w:hint="eastAsia"/>
          <w:sz w:val="22"/>
        </w:rPr>
        <w:t>８</w:t>
      </w:r>
      <w:r w:rsidRPr="00B36C8E">
        <w:rPr>
          <w:rFonts w:ascii="ＭＳ 明朝" w:eastAsia="ＭＳ 明朝" w:hAnsi="ＭＳ 明朝" w:hint="eastAsia"/>
          <w:sz w:val="22"/>
        </w:rPr>
        <w:t>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58D33F68"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lastRenderedPageBreak/>
        <w:t>２　前項の損害金は、委託料に対して延長日数に応じ</w:t>
      </w:r>
      <w:r>
        <w:rPr>
          <w:rFonts w:ascii="ＭＳ 明朝" w:eastAsia="ＭＳ 明朝" w:hAnsi="ＭＳ 明朝" w:hint="eastAsia"/>
          <w:sz w:val="22"/>
        </w:rPr>
        <w:t>、</w:t>
      </w:r>
      <w:r w:rsidR="00342897" w:rsidRPr="000B72D1">
        <w:rPr>
          <w:rFonts w:ascii="ＭＳ 明朝" w:eastAsia="ＭＳ 明朝" w:hAnsi="ＭＳ 明朝" w:hint="eastAsia"/>
          <w:szCs w:val="21"/>
        </w:rPr>
        <w:t>政府契約の支払遅延防止等に関する法律（昭和</w:t>
      </w:r>
      <w:r w:rsidR="00342897" w:rsidRPr="000B72D1">
        <w:rPr>
          <w:rFonts w:ascii="ＭＳ 明朝" w:eastAsia="ＭＳ 明朝" w:hAnsi="ＭＳ 明朝"/>
          <w:szCs w:val="21"/>
        </w:rPr>
        <w:t>24年法律第256号）第８条第１項に規定する財務大臣が決定する率（以下「財務大臣の決定する率」という。）</w:t>
      </w:r>
      <w:r w:rsidRPr="008702D0">
        <w:rPr>
          <w:rFonts w:ascii="ＭＳ 明朝" w:eastAsia="ＭＳ 明朝" w:hAnsi="ＭＳ 明朝" w:hint="eastAsia"/>
          <w:szCs w:val="21"/>
        </w:rPr>
        <w:t>で計算した</w:t>
      </w:r>
      <w:r w:rsidRPr="00B36C8E">
        <w:rPr>
          <w:rFonts w:ascii="ＭＳ 明朝" w:eastAsia="ＭＳ 明朝" w:hAnsi="ＭＳ 明朝" w:hint="eastAsia"/>
          <w:sz w:val="22"/>
        </w:rPr>
        <w:t>金額とする。</w:t>
      </w:r>
    </w:p>
    <w:p w14:paraId="3B3453D2" w14:textId="3363CD40" w:rsidR="00F32E16" w:rsidRDefault="00F32E16" w:rsidP="00D55D28">
      <w:pPr>
        <w:autoSpaceDE w:val="0"/>
        <w:autoSpaceDN w:val="0"/>
        <w:ind w:leftChars="-136" w:left="-284" w:hanging="2"/>
        <w:rPr>
          <w:rFonts w:ascii="ＭＳ 明朝" w:eastAsia="ＭＳ 明朝" w:hAnsi="ＭＳ 明朝"/>
          <w:szCs w:val="21"/>
        </w:rPr>
      </w:pPr>
      <w:r w:rsidRPr="00B36C8E">
        <w:rPr>
          <w:rFonts w:ascii="ＭＳ 明朝" w:eastAsia="ＭＳ 明朝" w:hAnsi="ＭＳ 明朝" w:hint="eastAsia"/>
          <w:sz w:val="22"/>
        </w:rPr>
        <w:t>３　甲の責に帰する理由により第1</w:t>
      </w:r>
      <w:r w:rsidR="007F7A64">
        <w:rPr>
          <w:rFonts w:ascii="ＭＳ 明朝" w:eastAsia="ＭＳ 明朝" w:hAnsi="ＭＳ 明朝" w:hint="eastAsia"/>
          <w:sz w:val="22"/>
        </w:rPr>
        <w:t>0</w:t>
      </w:r>
      <w:r w:rsidRPr="00B36C8E">
        <w:rPr>
          <w:rFonts w:ascii="ＭＳ 明朝" w:eastAsia="ＭＳ 明朝" w:hAnsi="ＭＳ 明朝" w:hint="eastAsia"/>
          <w:sz w:val="22"/>
        </w:rPr>
        <w:t>条の規定による委託料の支払が遅れた場合には、乙は甲に対して</w:t>
      </w:r>
      <w:r>
        <w:rPr>
          <w:rFonts w:ascii="ＭＳ 明朝" w:eastAsia="ＭＳ 明朝" w:hAnsi="ＭＳ 明朝" w:hint="eastAsia"/>
          <w:sz w:val="22"/>
        </w:rPr>
        <w:t>、</w:t>
      </w:r>
      <w:r w:rsidRPr="008702D0">
        <w:rPr>
          <w:rFonts w:ascii="ＭＳ 明朝" w:eastAsia="ＭＳ 明朝" w:hAnsi="ＭＳ 明朝" w:hint="eastAsia"/>
          <w:szCs w:val="21"/>
        </w:rPr>
        <w:t>未受領金額につき、遅延日数に応じ、財務大臣が決定する率で計算した額の遅延利息の支払いを発注者に請求することができる。</w:t>
      </w:r>
    </w:p>
    <w:p w14:paraId="61806D5D"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6F06CF8" w14:textId="5331C4E6"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w:t>
      </w:r>
      <w:r w:rsidR="007F7A64">
        <w:rPr>
          <w:rFonts w:ascii="ＭＳ 明朝" w:eastAsia="ＭＳ 明朝" w:hAnsi="ＭＳ 明朝" w:hint="eastAsia"/>
          <w:sz w:val="22"/>
        </w:rPr>
        <w:t>９</w:t>
      </w:r>
      <w:r w:rsidRPr="00B36C8E">
        <w:rPr>
          <w:rFonts w:ascii="ＭＳ 明朝" w:eastAsia="ＭＳ 明朝" w:hAnsi="ＭＳ 明朝" w:hint="eastAsia"/>
          <w:sz w:val="22"/>
        </w:rPr>
        <w:t>条　乙は、委託業務を完了したときは遅滞なく甲に対して業務完了報告書を提出しなければならない。</w:t>
      </w:r>
    </w:p>
    <w:p w14:paraId="209113F4"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8B73168"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26EF64B5"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４　乙は、検査合格の通知を受けたときは、遅滞なく当該成果品を甲に引渡すものとする。</w:t>
      </w:r>
    </w:p>
    <w:p w14:paraId="48F74C65"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23A93F6" w14:textId="7DC9CD22"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第1</w:t>
      </w:r>
      <w:r w:rsidR="007F7A64">
        <w:rPr>
          <w:rFonts w:ascii="ＭＳ 明朝" w:eastAsia="ＭＳ 明朝" w:hAnsi="ＭＳ 明朝" w:hint="eastAsia"/>
          <w:sz w:val="22"/>
        </w:rPr>
        <w:t>0</w:t>
      </w:r>
      <w:r w:rsidRPr="00B36C8E">
        <w:rPr>
          <w:rFonts w:ascii="ＭＳ 明朝" w:eastAsia="ＭＳ 明朝" w:hAnsi="ＭＳ 明朝" w:hint="eastAsia"/>
          <w:sz w:val="22"/>
        </w:rPr>
        <w:t>条　乙は、前条の規定による検査に合格したときは、甲の定める手続きに従い委託料の支払を請求するものとする。</w:t>
      </w:r>
    </w:p>
    <w:p w14:paraId="2C4B12F8"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甲は、前項の支払請求があったときはその日から30日以内に支払わなければならない。</w:t>
      </w:r>
    </w:p>
    <w:p w14:paraId="57237C53"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（甲の解除権）</w:t>
      </w:r>
    </w:p>
    <w:p w14:paraId="076559E4" w14:textId="391E9C32"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第1</w:t>
      </w:r>
      <w:r w:rsidR="007F7A64">
        <w:rPr>
          <w:rFonts w:ascii="ＭＳ 明朝" w:eastAsia="ＭＳ 明朝" w:hAnsi="ＭＳ 明朝" w:hint="eastAsia"/>
          <w:sz w:val="22"/>
        </w:rPr>
        <w:t>1</w:t>
      </w:r>
      <w:r w:rsidRPr="00B36C8E">
        <w:rPr>
          <w:rFonts w:ascii="ＭＳ 明朝" w:eastAsia="ＭＳ 明朝" w:hAnsi="ＭＳ 明朝" w:hint="eastAsia"/>
          <w:sz w:val="22"/>
        </w:rPr>
        <w:t>条　甲は、乙が次の各号の一に該当するときは、相当の期間を定めてその履行の催告をし、その期間内に履行がないときは契約を解除することができる。</w:t>
      </w:r>
    </w:p>
    <w:p w14:paraId="56363C38"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79B1199D"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1A30A41C"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三　前２号に掲げる場合のほか、契約に違反し、その違反により契約の目的を達することができないと認められるとき。</w:t>
      </w:r>
    </w:p>
    <w:p w14:paraId="57147440"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甲は、前項の規定により契約を解除したときは、業務の出来形部分が可分のものである場合は検査のうえ当該検査に合格した部分の引渡しを受けるものとし、当該引渡しを受けた出来形部分に相応する委託料を乙に支払わなければならない。</w:t>
      </w:r>
    </w:p>
    <w:p w14:paraId="46BCB04A"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（違約金）</w:t>
      </w:r>
    </w:p>
    <w:p w14:paraId="4FC3D615" w14:textId="592538D1"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第1</w:t>
      </w:r>
      <w:r w:rsidR="007F7A64">
        <w:rPr>
          <w:rFonts w:ascii="ＭＳ 明朝" w:eastAsia="ＭＳ 明朝" w:hAnsi="ＭＳ 明朝" w:hint="eastAsia"/>
          <w:sz w:val="22"/>
        </w:rPr>
        <w:t>2</w:t>
      </w:r>
      <w:r w:rsidRPr="00B36C8E">
        <w:rPr>
          <w:rFonts w:ascii="ＭＳ 明朝" w:eastAsia="ＭＳ 明朝" w:hAnsi="ＭＳ 明朝" w:hint="eastAsia"/>
          <w:sz w:val="22"/>
        </w:rPr>
        <w:t>条　前条により甲が契約を解除したとき、乙は、委託料の10分の１を違約金として甲の指定する期限までに支払わなければならない。</w:t>
      </w:r>
    </w:p>
    <w:p w14:paraId="26F8BD3F"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2F80D6A8" w14:textId="1AF7D14F"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第1</w:t>
      </w:r>
      <w:r w:rsidR="007F7A64">
        <w:rPr>
          <w:rFonts w:ascii="ＭＳ 明朝" w:eastAsia="ＭＳ 明朝" w:hAnsi="ＭＳ 明朝" w:hint="eastAsia"/>
          <w:sz w:val="22"/>
        </w:rPr>
        <w:t>3</w:t>
      </w:r>
      <w:r w:rsidRPr="00B36C8E">
        <w:rPr>
          <w:rFonts w:ascii="ＭＳ 明朝" w:eastAsia="ＭＳ 明朝" w:hAnsi="ＭＳ 明朝" w:hint="eastAsia"/>
          <w:sz w:val="22"/>
        </w:rPr>
        <w:t>条　乙は、委託業務の処理上知り得た秘密を他人に漏らしてはならない。契約によ</w:t>
      </w:r>
      <w:r w:rsidRPr="00B36C8E">
        <w:rPr>
          <w:rFonts w:ascii="ＭＳ 明朝" w:eastAsia="ＭＳ 明朝" w:hAnsi="ＭＳ 明朝" w:hint="eastAsia"/>
          <w:sz w:val="22"/>
        </w:rPr>
        <w:lastRenderedPageBreak/>
        <w:t>る業務を行うため個人情報を取り扱う場合は、別記「個人情報取扱特記事項」を遵守しなければならない。</w:t>
      </w:r>
    </w:p>
    <w:p w14:paraId="7CB7AA6B"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D11BE56" w14:textId="77777777"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 xml:space="preserve">　（補則）</w:t>
      </w:r>
    </w:p>
    <w:p w14:paraId="1CBFBFA3" w14:textId="5A41A742" w:rsidR="00F32E16" w:rsidRPr="00B36C8E" w:rsidRDefault="00F32E16" w:rsidP="00D55D28">
      <w:pPr>
        <w:ind w:leftChars="-136" w:left="-284" w:hanging="2"/>
        <w:rPr>
          <w:rFonts w:ascii="ＭＳ 明朝" w:eastAsia="ＭＳ 明朝" w:hAnsi="ＭＳ 明朝"/>
          <w:sz w:val="22"/>
        </w:rPr>
      </w:pPr>
      <w:r w:rsidRPr="00B36C8E">
        <w:rPr>
          <w:rFonts w:ascii="ＭＳ 明朝" w:eastAsia="ＭＳ 明朝" w:hAnsi="ＭＳ 明朝" w:hint="eastAsia"/>
          <w:sz w:val="22"/>
        </w:rPr>
        <w:t>第1</w:t>
      </w:r>
      <w:r w:rsidR="007F7A64">
        <w:rPr>
          <w:rFonts w:ascii="ＭＳ 明朝" w:eastAsia="ＭＳ 明朝" w:hAnsi="ＭＳ 明朝" w:hint="eastAsia"/>
          <w:sz w:val="22"/>
        </w:rPr>
        <w:t>4</w:t>
      </w:r>
      <w:r w:rsidRPr="00B36C8E">
        <w:rPr>
          <w:rFonts w:ascii="ＭＳ 明朝" w:eastAsia="ＭＳ 明朝" w:hAnsi="ＭＳ 明朝" w:hint="eastAsia"/>
          <w:sz w:val="22"/>
        </w:rPr>
        <w:t>条　この契約書のほか、波佐見町契約に関する規則（昭和39年波佐見町規則第７号）を遵守するとともに、この契約書に定めのない事項については、必要に応じて甲乙協議して定める。</w:t>
      </w:r>
    </w:p>
    <w:p w14:paraId="03279441" w14:textId="77777777" w:rsidR="00F32E16" w:rsidRPr="00B36C8E" w:rsidRDefault="00F32E16" w:rsidP="00D55D28">
      <w:pPr>
        <w:widowControl/>
        <w:ind w:leftChars="-136" w:left="-284" w:hanging="2"/>
        <w:jc w:val="left"/>
        <w:rPr>
          <w:rFonts w:ascii="ＭＳ 明朝" w:eastAsia="ＭＳ 明朝" w:hAnsi="ＭＳ 明朝"/>
          <w:sz w:val="22"/>
        </w:rPr>
      </w:pPr>
      <w:r w:rsidRPr="00B36C8E">
        <w:rPr>
          <w:rFonts w:ascii="ＭＳ 明朝" w:eastAsia="ＭＳ 明朝" w:hAnsi="ＭＳ 明朝"/>
          <w:sz w:val="22"/>
        </w:rPr>
        <w:br w:type="page"/>
      </w:r>
    </w:p>
    <w:p w14:paraId="206F3265" w14:textId="77777777" w:rsidR="00F32E16" w:rsidRPr="00B36C8E"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ED09AF" w14:textId="77777777" w:rsidR="00F32E16" w:rsidRPr="00B36C8E" w:rsidRDefault="00F32E16" w:rsidP="00D55D28">
      <w:pPr>
        <w:autoSpaceDE w:val="0"/>
        <w:autoSpaceDN w:val="0"/>
        <w:adjustRightInd w:val="0"/>
        <w:spacing w:line="360" w:lineRule="exact"/>
        <w:ind w:leftChars="-136" w:left="-284" w:hanging="2"/>
        <w:jc w:val="center"/>
        <w:rPr>
          <w:rFonts w:ascii="Century" w:eastAsia="ＭＳ 明朝" w:hAnsi="Century" w:cs="ＭＳ 明朝"/>
          <w:kern w:val="0"/>
          <w:sz w:val="22"/>
          <w:szCs w:val="21"/>
        </w:rPr>
      </w:pPr>
      <w:r w:rsidRPr="00F32E16">
        <w:rPr>
          <w:rFonts w:ascii="ＭＳ 明朝" w:eastAsia="ＭＳ 明朝" w:hAnsi="ＭＳ 明朝" w:cs="ＭＳ ゴシック" w:hint="eastAsia"/>
          <w:spacing w:val="51"/>
          <w:kern w:val="0"/>
          <w:sz w:val="22"/>
          <w:szCs w:val="21"/>
          <w:fitText w:val="3117" w:id="-1229800704"/>
        </w:rPr>
        <w:t>個人情報取扱特記事</w:t>
      </w:r>
      <w:r w:rsidRPr="00F32E16">
        <w:rPr>
          <w:rFonts w:ascii="ＭＳ 明朝" w:eastAsia="ＭＳ 明朝" w:hAnsi="ＭＳ 明朝" w:cs="ＭＳ ゴシック" w:hint="eastAsia"/>
          <w:kern w:val="0"/>
          <w:sz w:val="22"/>
          <w:szCs w:val="21"/>
          <w:fitText w:val="3117" w:id="-1229800704"/>
        </w:rPr>
        <w:t>項</w:t>
      </w:r>
    </w:p>
    <w:p w14:paraId="749969DE"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p>
    <w:p w14:paraId="3C7F6E0C"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FAD9AB2" w14:textId="1C4DC239"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5A7E9F">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5A7E9F">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4214A4C9"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2D029241"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6B19C48"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76C559BC"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0C106A80"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CD264DF"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5E74BDF0"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FA79500"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1B0C01A9"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36A87002"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6DDDEBB"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8B69C40" w14:textId="77777777" w:rsidR="00F32E16"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509527E1" w14:textId="77777777" w:rsidR="00F32E16"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0527BA69" w14:textId="77777777" w:rsidR="00F32E16"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026EF30" w14:textId="77777777" w:rsidR="00F32E16" w:rsidRPr="00A03ACE"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p>
    <w:p w14:paraId="50B2E23F"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（資料等の返還）</w:t>
      </w:r>
    </w:p>
    <w:p w14:paraId="799E749B"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w:t>
      </w:r>
      <w:r w:rsidRPr="00B36C8E">
        <w:rPr>
          <w:rFonts w:ascii="ＭＳ 明朝" w:eastAsia="ＭＳ 明朝" w:hAnsi="ＭＳ 明朝" w:cs="ＭＳ 明朝" w:hint="eastAsia"/>
          <w:spacing w:val="-1"/>
          <w:kern w:val="0"/>
          <w:sz w:val="22"/>
          <w:szCs w:val="21"/>
        </w:rPr>
        <w:lastRenderedPageBreak/>
        <w:t>が収集し、若しくは作成した個人情報が記録された資料等は、この契約の終了後直ちに発注者に返還し、又は引き渡すものとする。ただし、発注者が別に指示したときはその指示に従うものとする。</w:t>
      </w:r>
    </w:p>
    <w:p w14:paraId="4EEC69D3"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EA4A5E2"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D7CADF5"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632A8E8E"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2ABD5D8" w14:textId="77777777" w:rsidR="00F32E16" w:rsidRPr="00B36C8E" w:rsidRDefault="00F32E16" w:rsidP="00D55D28">
      <w:pPr>
        <w:autoSpaceDE w:val="0"/>
        <w:autoSpaceDN w:val="0"/>
        <w:adjustRightInd w:val="0"/>
        <w:spacing w:line="360" w:lineRule="exact"/>
        <w:ind w:leftChars="-136" w:left="-284" w:hanging="2"/>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4537ADC3" w14:textId="77777777" w:rsidR="00F32E16"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11FA12" w14:textId="77777777" w:rsidR="00F32E16"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0B32B0D" w14:textId="77777777" w:rsidR="00F32E16" w:rsidRPr="00D501E0" w:rsidRDefault="00F32E16" w:rsidP="00D55D28">
      <w:pPr>
        <w:autoSpaceDE w:val="0"/>
        <w:autoSpaceDN w:val="0"/>
        <w:adjustRightInd w:val="0"/>
        <w:spacing w:line="360" w:lineRule="exact"/>
        <w:ind w:leftChars="-136" w:left="-284" w:hanging="2"/>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34877980" w14:textId="77777777" w:rsidR="00F32E16" w:rsidRPr="00B57137" w:rsidRDefault="00F32E16" w:rsidP="00D55D28">
      <w:pPr>
        <w:autoSpaceDE w:val="0"/>
        <w:autoSpaceDN w:val="0"/>
        <w:adjustRightInd w:val="0"/>
        <w:spacing w:line="360" w:lineRule="exact"/>
        <w:ind w:leftChars="-136" w:left="-284" w:hanging="2"/>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D55D28">
      <w:pPr>
        <w:ind w:leftChars="-136" w:left="-284" w:hanging="2"/>
        <w:rPr>
          <w:rFonts w:ascii="ＭＳ 明朝" w:eastAsia="ＭＳ 明朝" w:hAnsi="ＭＳ 明朝"/>
          <w:szCs w:val="21"/>
        </w:rPr>
      </w:pPr>
    </w:p>
    <w:p w14:paraId="3E2A409A" w14:textId="77777777" w:rsidR="00F32E16" w:rsidRPr="00D35DC5" w:rsidRDefault="00F32E16" w:rsidP="00D55D28">
      <w:pPr>
        <w:autoSpaceDE w:val="0"/>
        <w:autoSpaceDN w:val="0"/>
        <w:adjustRightInd w:val="0"/>
        <w:spacing w:line="360" w:lineRule="exact"/>
        <w:ind w:leftChars="-136" w:left="-284" w:hanging="2"/>
        <w:jc w:val="left"/>
        <w:rPr>
          <w:rFonts w:ascii="ＭＳ 明朝" w:eastAsia="ＭＳ 明朝" w:hAnsi="ＭＳ 明朝"/>
          <w:szCs w:val="21"/>
        </w:rPr>
      </w:pPr>
    </w:p>
    <w:p w14:paraId="75FD1B20" w14:textId="77777777" w:rsidR="00B57137" w:rsidRPr="00F32E16" w:rsidRDefault="00B57137" w:rsidP="00D55D28">
      <w:pPr>
        <w:ind w:leftChars="-136" w:left="-284" w:hanging="2"/>
        <w:rPr>
          <w:rFonts w:ascii="ＭＳ 明朝" w:eastAsia="ＭＳ 明朝" w:hAnsi="ＭＳ 明朝"/>
          <w:szCs w:val="21"/>
        </w:rPr>
      </w:pPr>
    </w:p>
    <w:sectPr w:rsidR="00B57137" w:rsidRPr="00F32E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605CE"/>
    <w:rsid w:val="000C76A7"/>
    <w:rsid w:val="000D3D31"/>
    <w:rsid w:val="00146541"/>
    <w:rsid w:val="001A4093"/>
    <w:rsid w:val="001B7715"/>
    <w:rsid w:val="002649B7"/>
    <w:rsid w:val="00280ED2"/>
    <w:rsid w:val="00342897"/>
    <w:rsid w:val="00346E53"/>
    <w:rsid w:val="003478D0"/>
    <w:rsid w:val="003A6150"/>
    <w:rsid w:val="003E3954"/>
    <w:rsid w:val="00436DBE"/>
    <w:rsid w:val="004924B2"/>
    <w:rsid w:val="0049488A"/>
    <w:rsid w:val="004A4324"/>
    <w:rsid w:val="004F0716"/>
    <w:rsid w:val="00511F57"/>
    <w:rsid w:val="00575C42"/>
    <w:rsid w:val="005A7E9F"/>
    <w:rsid w:val="007410BB"/>
    <w:rsid w:val="007F7A64"/>
    <w:rsid w:val="008273C2"/>
    <w:rsid w:val="00850087"/>
    <w:rsid w:val="0087578D"/>
    <w:rsid w:val="00883176"/>
    <w:rsid w:val="008C6736"/>
    <w:rsid w:val="00962D34"/>
    <w:rsid w:val="00994C2E"/>
    <w:rsid w:val="009C687C"/>
    <w:rsid w:val="00A83F0C"/>
    <w:rsid w:val="00B33586"/>
    <w:rsid w:val="00B36C8E"/>
    <w:rsid w:val="00B57137"/>
    <w:rsid w:val="00BF2F2F"/>
    <w:rsid w:val="00C17E78"/>
    <w:rsid w:val="00C64876"/>
    <w:rsid w:val="00C71E33"/>
    <w:rsid w:val="00CB3937"/>
    <w:rsid w:val="00CC1DB9"/>
    <w:rsid w:val="00CD1721"/>
    <w:rsid w:val="00CF3D4A"/>
    <w:rsid w:val="00CF6A1B"/>
    <w:rsid w:val="00D35DF0"/>
    <w:rsid w:val="00D55D28"/>
    <w:rsid w:val="00D560D3"/>
    <w:rsid w:val="00DE7B7D"/>
    <w:rsid w:val="00E0254D"/>
    <w:rsid w:val="00E42CBA"/>
    <w:rsid w:val="00E6609D"/>
    <w:rsid w:val="00E7654E"/>
    <w:rsid w:val="00EA650F"/>
    <w:rsid w:val="00EB69E5"/>
    <w:rsid w:val="00F14ECD"/>
    <w:rsid w:val="00F32E16"/>
    <w:rsid w:val="00F67B8F"/>
    <w:rsid w:val="00FC1972"/>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3DCB2-9E7D-4B4C-A237-C1288618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628</Words>
  <Characters>3583</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2024-09-30T05:31:00Z</dcterms:created>
  <dcterms:modified xsi:type="dcterms:W3CDTF">2024-10-28T06:34:00Z</dcterms:modified>
</cp:coreProperties>
</file>